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6C1" w:rsidRPr="002245EA" w:rsidRDefault="002245EA">
      <w:pPr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 xml:space="preserve">              </w:t>
      </w:r>
      <w:r w:rsidRPr="002245EA">
        <w:rPr>
          <w:rFonts w:asciiTheme="majorBidi" w:hAnsiTheme="majorBidi" w:cstheme="majorBidi"/>
          <w:b/>
          <w:bCs/>
          <w:sz w:val="48"/>
          <w:szCs w:val="48"/>
        </w:rPr>
        <w:t xml:space="preserve"> </w:t>
      </w:r>
      <w:r w:rsidR="00595E25" w:rsidRPr="002245EA">
        <w:rPr>
          <w:rFonts w:asciiTheme="majorBidi" w:hAnsiTheme="majorBidi" w:cstheme="majorBidi"/>
          <w:b/>
          <w:bCs/>
          <w:sz w:val="48"/>
          <w:szCs w:val="48"/>
          <w:cs/>
        </w:rPr>
        <w:t xml:space="preserve">จำนวนนักเรียนประจำปีการศึกษา </w:t>
      </w:r>
      <w:r w:rsidR="00595E25" w:rsidRPr="002245EA">
        <w:rPr>
          <w:rFonts w:asciiTheme="majorBidi" w:hAnsiTheme="majorBidi" w:cstheme="majorBidi"/>
          <w:b/>
          <w:bCs/>
          <w:sz w:val="48"/>
          <w:szCs w:val="48"/>
        </w:rPr>
        <w:t xml:space="preserve">2558 </w:t>
      </w:r>
      <w:r w:rsidR="00595E25" w:rsidRPr="002245EA">
        <w:rPr>
          <w:rFonts w:asciiTheme="majorBidi" w:hAnsiTheme="majorBidi" w:cstheme="majorBidi"/>
          <w:b/>
          <w:bCs/>
          <w:sz w:val="48"/>
          <w:szCs w:val="48"/>
          <w:cs/>
        </w:rPr>
        <w:t>โรงเรียนบ้านห้วยหินลับ</w:t>
      </w:r>
    </w:p>
    <w:tbl>
      <w:tblPr>
        <w:tblpPr w:leftFromText="180" w:rightFromText="180" w:vertAnchor="text" w:tblpX="91" w:tblpY="9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0"/>
        <w:gridCol w:w="1350"/>
        <w:gridCol w:w="1815"/>
        <w:gridCol w:w="1620"/>
      </w:tblGrid>
      <w:tr w:rsidR="00595E25" w:rsidTr="00595E25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4230" w:type="dxa"/>
            <w:vMerge w:val="restart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>ชั้น                                                           รายการ</w:t>
            </w:r>
          </w:p>
        </w:tc>
        <w:tc>
          <w:tcPr>
            <w:tcW w:w="4785" w:type="dxa"/>
            <w:gridSpan w:val="3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                                     นักเรียนทั้งหมด</w:t>
            </w:r>
          </w:p>
        </w:tc>
      </w:tr>
      <w:tr w:rsidR="00595E25" w:rsidTr="00595E25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230" w:type="dxa"/>
            <w:vMerge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1350" w:type="dxa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      ชาย</w:t>
            </w:r>
          </w:p>
        </w:tc>
        <w:tc>
          <w:tcPr>
            <w:tcW w:w="1815" w:type="dxa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         หญิง</w:t>
            </w:r>
          </w:p>
        </w:tc>
        <w:tc>
          <w:tcPr>
            <w:tcW w:w="1620" w:type="dxa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       รวม</w:t>
            </w:r>
          </w:p>
        </w:tc>
      </w:tr>
      <w:tr w:rsidR="00595E25" w:rsidTr="00595E25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4230" w:type="dxa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อนุบาล </w:t>
            </w:r>
            <w:r w:rsidRPr="002245EA">
              <w:rPr>
                <w:rFonts w:asciiTheme="majorBidi" w:hAnsiTheme="majorBidi" w:cstheme="majorBidi"/>
                <w:sz w:val="36"/>
                <w:szCs w:val="36"/>
              </w:rPr>
              <w:t>1</w:t>
            </w:r>
          </w:p>
        </w:tc>
        <w:tc>
          <w:tcPr>
            <w:tcW w:w="1350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8</w:t>
            </w:r>
          </w:p>
        </w:tc>
        <w:tc>
          <w:tcPr>
            <w:tcW w:w="1815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1</w:t>
            </w:r>
          </w:p>
        </w:tc>
        <w:tc>
          <w:tcPr>
            <w:tcW w:w="1620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9</w:t>
            </w:r>
          </w:p>
        </w:tc>
      </w:tr>
      <w:tr w:rsidR="00595E25" w:rsidTr="00595E2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230" w:type="dxa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อนุบาล </w:t>
            </w:r>
            <w:r w:rsidRPr="002245EA">
              <w:rPr>
                <w:rFonts w:asciiTheme="majorBidi" w:hAnsiTheme="majorBidi" w:cstheme="majorBidi"/>
                <w:sz w:val="36"/>
                <w:szCs w:val="36"/>
              </w:rPr>
              <w:t>2</w:t>
            </w:r>
          </w:p>
        </w:tc>
        <w:tc>
          <w:tcPr>
            <w:tcW w:w="1350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11</w:t>
            </w:r>
          </w:p>
        </w:tc>
        <w:tc>
          <w:tcPr>
            <w:tcW w:w="1815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5</w:t>
            </w:r>
          </w:p>
        </w:tc>
        <w:tc>
          <w:tcPr>
            <w:tcW w:w="1620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16</w:t>
            </w:r>
          </w:p>
        </w:tc>
      </w:tr>
      <w:tr w:rsidR="00595E25" w:rsidTr="00595E2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230" w:type="dxa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ประถมศึกษาปีที่ </w:t>
            </w:r>
            <w:r w:rsidRPr="002245EA">
              <w:rPr>
                <w:rFonts w:asciiTheme="majorBidi" w:hAnsiTheme="majorBidi" w:cstheme="majorBidi"/>
                <w:sz w:val="36"/>
                <w:szCs w:val="36"/>
              </w:rPr>
              <w:t>1</w:t>
            </w:r>
          </w:p>
        </w:tc>
        <w:tc>
          <w:tcPr>
            <w:tcW w:w="1350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9</w:t>
            </w:r>
          </w:p>
        </w:tc>
        <w:tc>
          <w:tcPr>
            <w:tcW w:w="1815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6</w:t>
            </w:r>
          </w:p>
        </w:tc>
        <w:tc>
          <w:tcPr>
            <w:tcW w:w="1620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15</w:t>
            </w:r>
          </w:p>
        </w:tc>
      </w:tr>
      <w:tr w:rsidR="00595E25" w:rsidTr="00595E25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230" w:type="dxa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  <w:cs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ประถมศึกษาปีที่ </w:t>
            </w:r>
            <w:r w:rsidRPr="002245EA">
              <w:rPr>
                <w:rFonts w:asciiTheme="majorBidi" w:hAnsiTheme="majorBidi" w:cstheme="majorBidi"/>
                <w:sz w:val="36"/>
                <w:szCs w:val="36"/>
              </w:rPr>
              <w:t>2</w:t>
            </w:r>
          </w:p>
        </w:tc>
        <w:tc>
          <w:tcPr>
            <w:tcW w:w="1350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8</w:t>
            </w:r>
          </w:p>
        </w:tc>
        <w:tc>
          <w:tcPr>
            <w:tcW w:w="1815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8</w:t>
            </w:r>
          </w:p>
        </w:tc>
        <w:tc>
          <w:tcPr>
            <w:tcW w:w="1620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16</w:t>
            </w:r>
          </w:p>
        </w:tc>
      </w:tr>
      <w:tr w:rsidR="00595E25" w:rsidTr="00595E2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230" w:type="dxa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ประถมศึกษาปีที่ </w:t>
            </w:r>
            <w:r w:rsidRPr="002245EA">
              <w:rPr>
                <w:rFonts w:asciiTheme="majorBidi" w:hAnsiTheme="majorBidi" w:cstheme="majorBidi"/>
                <w:sz w:val="36"/>
                <w:szCs w:val="36"/>
              </w:rPr>
              <w:t>3</w:t>
            </w:r>
          </w:p>
        </w:tc>
        <w:tc>
          <w:tcPr>
            <w:tcW w:w="1350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10</w:t>
            </w:r>
          </w:p>
        </w:tc>
        <w:tc>
          <w:tcPr>
            <w:tcW w:w="1815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6</w:t>
            </w:r>
          </w:p>
        </w:tc>
        <w:tc>
          <w:tcPr>
            <w:tcW w:w="1620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16</w:t>
            </w:r>
          </w:p>
        </w:tc>
      </w:tr>
      <w:tr w:rsidR="00595E25" w:rsidTr="00595E25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4230" w:type="dxa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  <w:cs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ประถมศึกษาปีที่ </w:t>
            </w:r>
            <w:r w:rsidRPr="002245EA">
              <w:rPr>
                <w:rFonts w:asciiTheme="majorBidi" w:hAnsiTheme="majorBidi" w:cstheme="majorBidi"/>
                <w:sz w:val="36"/>
                <w:szCs w:val="36"/>
              </w:rPr>
              <w:t>4</w:t>
            </w:r>
          </w:p>
        </w:tc>
        <w:tc>
          <w:tcPr>
            <w:tcW w:w="1350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9</w:t>
            </w:r>
          </w:p>
        </w:tc>
        <w:tc>
          <w:tcPr>
            <w:tcW w:w="1815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6</w:t>
            </w:r>
          </w:p>
        </w:tc>
        <w:tc>
          <w:tcPr>
            <w:tcW w:w="1620" w:type="dxa"/>
          </w:tcPr>
          <w:p w:rsidR="00595E25" w:rsidRPr="002245EA" w:rsidRDefault="00595E25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15</w:t>
            </w:r>
          </w:p>
        </w:tc>
      </w:tr>
      <w:tr w:rsidR="00595E25" w:rsidTr="00595E25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4230" w:type="dxa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ประถมศึกษาปีที่ </w:t>
            </w:r>
            <w:r w:rsidRPr="002245EA">
              <w:rPr>
                <w:rFonts w:asciiTheme="majorBidi" w:hAnsiTheme="majorBidi" w:cstheme="majorBidi"/>
                <w:sz w:val="36"/>
                <w:szCs w:val="36"/>
              </w:rPr>
              <w:t>5</w:t>
            </w:r>
          </w:p>
        </w:tc>
        <w:tc>
          <w:tcPr>
            <w:tcW w:w="1350" w:type="dxa"/>
          </w:tcPr>
          <w:p w:rsidR="00595E25" w:rsidRPr="002245EA" w:rsidRDefault="002245EA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4</w:t>
            </w:r>
          </w:p>
        </w:tc>
        <w:tc>
          <w:tcPr>
            <w:tcW w:w="1815" w:type="dxa"/>
          </w:tcPr>
          <w:p w:rsidR="00595E25" w:rsidRPr="002245EA" w:rsidRDefault="002245EA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5</w:t>
            </w:r>
          </w:p>
        </w:tc>
        <w:tc>
          <w:tcPr>
            <w:tcW w:w="1620" w:type="dxa"/>
          </w:tcPr>
          <w:p w:rsidR="00595E25" w:rsidRPr="002245EA" w:rsidRDefault="002245EA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9</w:t>
            </w:r>
          </w:p>
        </w:tc>
      </w:tr>
      <w:tr w:rsidR="00595E25" w:rsidTr="00595E25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230" w:type="dxa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ประถมศึกษาปีที่ </w:t>
            </w:r>
            <w:r w:rsidRPr="002245EA">
              <w:rPr>
                <w:rFonts w:asciiTheme="majorBidi" w:hAnsiTheme="majorBidi" w:cstheme="majorBidi"/>
                <w:sz w:val="36"/>
                <w:szCs w:val="36"/>
              </w:rPr>
              <w:t>6</w:t>
            </w:r>
          </w:p>
        </w:tc>
        <w:tc>
          <w:tcPr>
            <w:tcW w:w="1350" w:type="dxa"/>
          </w:tcPr>
          <w:p w:rsidR="00595E25" w:rsidRPr="002245EA" w:rsidRDefault="002245EA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6</w:t>
            </w:r>
          </w:p>
        </w:tc>
        <w:tc>
          <w:tcPr>
            <w:tcW w:w="1815" w:type="dxa"/>
          </w:tcPr>
          <w:p w:rsidR="00595E25" w:rsidRPr="002245EA" w:rsidRDefault="002245EA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4</w:t>
            </w:r>
          </w:p>
        </w:tc>
        <w:tc>
          <w:tcPr>
            <w:tcW w:w="1620" w:type="dxa"/>
          </w:tcPr>
          <w:p w:rsidR="00595E25" w:rsidRPr="002245EA" w:rsidRDefault="002245EA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10</w:t>
            </w:r>
          </w:p>
        </w:tc>
      </w:tr>
      <w:tr w:rsidR="00595E25" w:rsidTr="00595E25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230" w:type="dxa"/>
          </w:tcPr>
          <w:p w:rsidR="00595E25" w:rsidRPr="002245EA" w:rsidRDefault="00595E25" w:rsidP="00595E25">
            <w:pPr>
              <w:rPr>
                <w:rFonts w:asciiTheme="majorBidi" w:hAnsiTheme="majorBidi" w:cstheme="majorBidi"/>
                <w:sz w:val="36"/>
                <w:szCs w:val="36"/>
                <w:cs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  <w:cs/>
              </w:rPr>
              <w:t>รวม</w:t>
            </w:r>
          </w:p>
        </w:tc>
        <w:tc>
          <w:tcPr>
            <w:tcW w:w="1350" w:type="dxa"/>
          </w:tcPr>
          <w:p w:rsidR="00595E25" w:rsidRPr="002245EA" w:rsidRDefault="002245EA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65</w:t>
            </w:r>
          </w:p>
        </w:tc>
        <w:tc>
          <w:tcPr>
            <w:tcW w:w="1815" w:type="dxa"/>
          </w:tcPr>
          <w:p w:rsidR="00595E25" w:rsidRPr="002245EA" w:rsidRDefault="002245EA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41</w:t>
            </w:r>
          </w:p>
        </w:tc>
        <w:tc>
          <w:tcPr>
            <w:tcW w:w="1620" w:type="dxa"/>
          </w:tcPr>
          <w:p w:rsidR="00595E25" w:rsidRPr="002245EA" w:rsidRDefault="002245EA" w:rsidP="002245EA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2245EA">
              <w:rPr>
                <w:rFonts w:asciiTheme="majorBidi" w:hAnsiTheme="majorBidi" w:cstheme="majorBidi"/>
                <w:sz w:val="36"/>
                <w:szCs w:val="36"/>
              </w:rPr>
              <w:t>106</w:t>
            </w:r>
          </w:p>
        </w:tc>
      </w:tr>
    </w:tbl>
    <w:p w:rsidR="00595E25" w:rsidRDefault="00595E25">
      <w:pPr>
        <w:rPr>
          <w:rFonts w:hint="cs"/>
          <w:cs/>
        </w:rPr>
      </w:pPr>
      <w:bookmarkStart w:id="0" w:name="_GoBack"/>
      <w:bookmarkEnd w:id="0"/>
    </w:p>
    <w:sectPr w:rsidR="00595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E25"/>
    <w:rsid w:val="002245EA"/>
    <w:rsid w:val="00595E25"/>
    <w:rsid w:val="005A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4A919E-DE68-4E91-A241-369841D4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2015-09-17T02:13:00Z</dcterms:created>
  <dcterms:modified xsi:type="dcterms:W3CDTF">2015-09-17T02:26:00Z</dcterms:modified>
</cp:coreProperties>
</file>